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328D" w14:textId="6D4A6216" w:rsidR="0047636E" w:rsidRPr="005E5EC2" w:rsidRDefault="0047636E" w:rsidP="00F60DBC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bookmarkStart w:id="0" w:name="_GoBack"/>
      <w:bookmarkEnd w:id="0"/>
      <w:r w:rsidRPr="005E5EC2">
        <w:rPr>
          <w:rFonts w:hint="eastAsia"/>
          <w:color w:val="000000" w:themeColor="text1"/>
          <w:sz w:val="21"/>
          <w:szCs w:val="21"/>
        </w:rPr>
        <w:t>（１）参加者全員の健康チェックに関する指針</w:t>
      </w:r>
    </w:p>
    <w:p w14:paraId="14EC2D6A" w14:textId="70596B78" w:rsidR="00DD4392" w:rsidRDefault="0047636E" w:rsidP="00DD4392">
      <w:pPr>
        <w:pStyle w:val="Default"/>
        <w:ind w:leftChars="400" w:left="840"/>
        <w:jc w:val="distribute"/>
        <w:rPr>
          <w:color w:val="000000" w:themeColor="text1"/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新型コロナウ</w:t>
      </w:r>
      <w:r w:rsidR="00F60DBC">
        <w:rPr>
          <w:rFonts w:hint="eastAsia"/>
          <w:color w:val="000000" w:themeColor="text1"/>
          <w:sz w:val="21"/>
          <w:szCs w:val="21"/>
        </w:rPr>
        <w:t>イ</w:t>
      </w:r>
      <w:r w:rsidRPr="005E5EC2">
        <w:rPr>
          <w:rFonts w:hint="eastAsia"/>
          <w:color w:val="000000" w:themeColor="text1"/>
          <w:sz w:val="21"/>
          <w:szCs w:val="21"/>
        </w:rPr>
        <w:t>ルス感染症対策と柔道練習・試合再開の指針（</w:t>
      </w:r>
      <w:r w:rsidRPr="005E5EC2">
        <w:rPr>
          <w:color w:val="000000" w:themeColor="text1"/>
          <w:sz w:val="21"/>
          <w:szCs w:val="21"/>
        </w:rPr>
        <w:t xml:space="preserve">Version </w:t>
      </w:r>
      <w:r w:rsidR="009D059D" w:rsidRPr="005E5EC2">
        <w:rPr>
          <w:rFonts w:hint="eastAsia"/>
          <w:color w:val="000000" w:themeColor="text1"/>
          <w:sz w:val="21"/>
          <w:szCs w:val="21"/>
        </w:rPr>
        <w:t>6</w:t>
      </w:r>
      <w:r w:rsidRPr="005E5EC2">
        <w:rPr>
          <w:rFonts w:hint="eastAsia"/>
          <w:color w:val="000000" w:themeColor="text1"/>
          <w:sz w:val="21"/>
          <w:szCs w:val="21"/>
        </w:rPr>
        <w:t>）に則り、参加</w:t>
      </w:r>
    </w:p>
    <w:p w14:paraId="139247B0" w14:textId="70C6C7CE" w:rsidR="0047636E" w:rsidRPr="005E5EC2" w:rsidRDefault="0047636E" w:rsidP="00DD4392">
      <w:pPr>
        <w:pStyle w:val="Default"/>
        <w:ind w:leftChars="400" w:left="840"/>
        <w:rPr>
          <w:color w:val="000000" w:themeColor="text1"/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者全員が「</w:t>
      </w:r>
      <w:r w:rsidRPr="005E5EC2">
        <w:rPr>
          <w:color w:val="000000" w:themeColor="text1"/>
          <w:sz w:val="21"/>
          <w:szCs w:val="21"/>
        </w:rPr>
        <w:t>7</w:t>
      </w:r>
      <w:r w:rsidRPr="005E5EC2">
        <w:rPr>
          <w:rFonts w:hint="eastAsia"/>
          <w:color w:val="000000" w:themeColor="text1"/>
          <w:sz w:val="21"/>
          <w:szCs w:val="21"/>
        </w:rPr>
        <w:t>日前からの健康チェック」を実施する。</w:t>
      </w:r>
    </w:p>
    <w:p w14:paraId="38012597" w14:textId="6D55F0B7" w:rsidR="0047636E" w:rsidRPr="005E5EC2" w:rsidRDefault="0047636E" w:rsidP="001E717B">
      <w:pPr>
        <w:pStyle w:val="Default"/>
        <w:ind w:leftChars="400" w:left="840"/>
        <w:rPr>
          <w:color w:val="000000" w:themeColor="text1"/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今大会では選手・引率者</w:t>
      </w:r>
      <w:r w:rsidRPr="005E5EC2">
        <w:rPr>
          <w:color w:val="000000" w:themeColor="text1"/>
          <w:sz w:val="21"/>
          <w:szCs w:val="21"/>
        </w:rPr>
        <w:t>PCR</w:t>
      </w:r>
      <w:r w:rsidRPr="005E5EC2">
        <w:rPr>
          <w:rFonts w:hint="eastAsia"/>
          <w:color w:val="000000" w:themeColor="text1"/>
          <w:sz w:val="21"/>
          <w:szCs w:val="21"/>
        </w:rPr>
        <w:t>全件検査は実施しない。ただし各所属において発熱者などが発生した場合は、速やかに</w:t>
      </w:r>
      <w:r w:rsidRPr="005E5EC2">
        <w:rPr>
          <w:color w:val="000000" w:themeColor="text1"/>
          <w:sz w:val="21"/>
          <w:szCs w:val="21"/>
        </w:rPr>
        <w:t>PCR</w:t>
      </w:r>
      <w:r w:rsidRPr="005E5EC2">
        <w:rPr>
          <w:rFonts w:hint="eastAsia"/>
          <w:color w:val="000000" w:themeColor="text1"/>
          <w:sz w:val="21"/>
          <w:szCs w:val="21"/>
        </w:rPr>
        <w:t>検査を実施すること。なお全参加者（選手・指導者・主務）が陽性または濃厚接触（疑い（発熱の症状等）を含む）となった場合、試合当日を起算日として以下の対応を検討・実施する。</w:t>
      </w:r>
    </w:p>
    <w:p w14:paraId="386EF099" w14:textId="1E44CF7F" w:rsidR="00DD4392" w:rsidRDefault="00DD4392" w:rsidP="00DD4392">
      <w:pPr>
        <w:pStyle w:val="Default"/>
        <w:ind w:firstLineChars="400" w:firstLine="840"/>
        <w:jc w:val="distribute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="0047636E">
        <w:rPr>
          <w:rFonts w:hint="eastAsia"/>
          <w:sz w:val="21"/>
          <w:szCs w:val="21"/>
        </w:rPr>
        <w:t>試合当日～</w:t>
      </w:r>
      <w:r w:rsidR="0047636E">
        <w:rPr>
          <w:sz w:val="21"/>
          <w:szCs w:val="21"/>
        </w:rPr>
        <w:t>2</w:t>
      </w:r>
      <w:r w:rsidR="0047636E">
        <w:rPr>
          <w:rFonts w:hint="eastAsia"/>
          <w:sz w:val="21"/>
          <w:szCs w:val="21"/>
        </w:rPr>
        <w:t>日前までに発熱者（</w:t>
      </w:r>
      <w:r w:rsidR="0047636E">
        <w:rPr>
          <w:sz w:val="21"/>
          <w:szCs w:val="21"/>
        </w:rPr>
        <w:t>PCR</w:t>
      </w:r>
      <w:r w:rsidRPr="00723AB5">
        <w:rPr>
          <w:rFonts w:hint="eastAsia"/>
          <w:color w:val="000000" w:themeColor="text1"/>
          <w:sz w:val="21"/>
          <w:szCs w:val="21"/>
        </w:rPr>
        <w:t>等の</w:t>
      </w:r>
      <w:r w:rsidR="0047636E">
        <w:rPr>
          <w:rFonts w:hint="eastAsia"/>
          <w:sz w:val="21"/>
          <w:szCs w:val="21"/>
        </w:rPr>
        <w:t>検査結果が提出できない）が</w:t>
      </w:r>
      <w:r w:rsidR="0047636E">
        <w:rPr>
          <w:sz w:val="21"/>
          <w:szCs w:val="21"/>
        </w:rPr>
        <w:t>1</w:t>
      </w:r>
      <w:r w:rsidR="0047636E">
        <w:rPr>
          <w:rFonts w:hint="eastAsia"/>
          <w:sz w:val="21"/>
          <w:szCs w:val="21"/>
        </w:rPr>
        <w:t>名でもいた</w:t>
      </w:r>
    </w:p>
    <w:p w14:paraId="7B580075" w14:textId="77777777" w:rsidR="00DD4392" w:rsidRDefault="00DD4392" w:rsidP="00DD4392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7636E">
        <w:rPr>
          <w:rFonts w:hint="eastAsia"/>
          <w:sz w:val="21"/>
          <w:szCs w:val="21"/>
        </w:rPr>
        <w:t>場合、</w:t>
      </w:r>
      <w:r w:rsidR="006D1894">
        <w:rPr>
          <w:rFonts w:hint="eastAsia"/>
          <w:sz w:val="21"/>
          <w:szCs w:val="21"/>
        </w:rPr>
        <w:t>当</w:t>
      </w:r>
      <w:r w:rsidR="0047636E">
        <w:rPr>
          <w:rFonts w:hint="eastAsia"/>
          <w:sz w:val="21"/>
          <w:szCs w:val="21"/>
        </w:rPr>
        <w:t>該チームの指導者は出場辞退を検討する。また当連盟の指針として、出場停</w:t>
      </w:r>
    </w:p>
    <w:p w14:paraId="303C85B7" w14:textId="0C0E5E50" w:rsidR="0047636E" w:rsidRDefault="00DD4392" w:rsidP="00DD4392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7636E">
        <w:rPr>
          <w:rFonts w:hint="eastAsia"/>
          <w:sz w:val="21"/>
          <w:szCs w:val="21"/>
        </w:rPr>
        <w:t>止を勧告する場合がある。</w:t>
      </w:r>
    </w:p>
    <w:p w14:paraId="4CD14146" w14:textId="77777777" w:rsidR="00DD4392" w:rsidRDefault="00DD4392" w:rsidP="00DD4392">
      <w:pPr>
        <w:pStyle w:val="Default"/>
        <w:ind w:firstLineChars="400" w:firstLine="840"/>
        <w:jc w:val="distribute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47636E">
        <w:rPr>
          <w:rFonts w:hint="eastAsia"/>
          <w:sz w:val="21"/>
          <w:szCs w:val="21"/>
        </w:rPr>
        <w:t>試合</w:t>
      </w:r>
      <w:r w:rsidR="0047636E">
        <w:rPr>
          <w:sz w:val="21"/>
          <w:szCs w:val="21"/>
        </w:rPr>
        <w:t>3</w:t>
      </w:r>
      <w:r w:rsidR="0047636E">
        <w:rPr>
          <w:rFonts w:hint="eastAsia"/>
          <w:sz w:val="21"/>
          <w:szCs w:val="21"/>
        </w:rPr>
        <w:t>日前～</w:t>
      </w:r>
      <w:r w:rsidR="0047636E">
        <w:rPr>
          <w:sz w:val="21"/>
          <w:szCs w:val="21"/>
        </w:rPr>
        <w:t>1</w:t>
      </w:r>
      <w:r w:rsidR="0047636E">
        <w:rPr>
          <w:rFonts w:hint="eastAsia"/>
          <w:sz w:val="21"/>
          <w:szCs w:val="21"/>
        </w:rPr>
        <w:t>週間前（健康チェック開始日）までに</w:t>
      </w:r>
      <w:r w:rsidR="0047636E">
        <w:rPr>
          <w:sz w:val="21"/>
          <w:szCs w:val="21"/>
        </w:rPr>
        <w:t>1</w:t>
      </w:r>
      <w:r w:rsidR="0047636E">
        <w:rPr>
          <w:rFonts w:hint="eastAsia"/>
          <w:sz w:val="21"/>
          <w:szCs w:val="21"/>
        </w:rPr>
        <w:t>名の発熱者、あるいは陽性者ま</w:t>
      </w:r>
    </w:p>
    <w:p w14:paraId="3C54AC71" w14:textId="77777777" w:rsidR="00DD4392" w:rsidRPr="00723AB5" w:rsidRDefault="0047636E" w:rsidP="00DD4392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たは濃厚接触者がいた場合、試合登録者全員は速やかに</w:t>
      </w:r>
      <w:r w:rsidRPr="00723AB5">
        <w:rPr>
          <w:color w:val="000000" w:themeColor="text1"/>
          <w:sz w:val="21"/>
          <w:szCs w:val="21"/>
        </w:rPr>
        <w:t>PCR</w:t>
      </w:r>
      <w:r w:rsidRPr="00723AB5">
        <w:rPr>
          <w:rFonts w:hint="eastAsia"/>
          <w:color w:val="000000" w:themeColor="text1"/>
          <w:sz w:val="21"/>
          <w:szCs w:val="21"/>
        </w:rPr>
        <w:t>検査</w:t>
      </w:r>
      <w:r w:rsidR="00DD4392" w:rsidRPr="00723AB5">
        <w:rPr>
          <w:rFonts w:hint="eastAsia"/>
          <w:color w:val="000000" w:themeColor="text1"/>
          <w:sz w:val="21"/>
          <w:szCs w:val="21"/>
        </w:rPr>
        <w:t>または抗原検査等</w:t>
      </w:r>
      <w:r w:rsidRPr="00723AB5">
        <w:rPr>
          <w:rFonts w:hint="eastAsia"/>
          <w:color w:val="000000" w:themeColor="text1"/>
          <w:sz w:val="21"/>
          <w:szCs w:val="21"/>
        </w:rPr>
        <w:t>を</w:t>
      </w:r>
    </w:p>
    <w:p w14:paraId="18ED0847" w14:textId="77777777" w:rsidR="00DD4392" w:rsidRDefault="006D1894" w:rsidP="00DD4392">
      <w:pPr>
        <w:pStyle w:val="Default"/>
        <w:ind w:firstLineChars="500" w:firstLine="1050"/>
        <w:rPr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>実施</w:t>
      </w:r>
      <w:r w:rsidR="0047636E" w:rsidRPr="00723AB5">
        <w:rPr>
          <w:rFonts w:hint="eastAsia"/>
          <w:color w:val="000000" w:themeColor="text1"/>
          <w:sz w:val="21"/>
          <w:szCs w:val="21"/>
        </w:rPr>
        <w:t>する。その結果、陽性の場合は当該選手を変更または欠場とする。</w:t>
      </w:r>
      <w:r w:rsidR="00DD4392" w:rsidRPr="00723AB5">
        <w:rPr>
          <w:rFonts w:hint="eastAsia"/>
          <w:color w:val="000000" w:themeColor="text1"/>
          <w:sz w:val="21"/>
          <w:szCs w:val="21"/>
        </w:rPr>
        <w:t>複数名</w:t>
      </w:r>
      <w:r w:rsidR="0047636E">
        <w:rPr>
          <w:rFonts w:hint="eastAsia"/>
          <w:sz w:val="21"/>
          <w:szCs w:val="21"/>
        </w:rPr>
        <w:t>の場合</w:t>
      </w:r>
    </w:p>
    <w:p w14:paraId="057B128D" w14:textId="77777777" w:rsidR="00DD4392" w:rsidRDefault="0047636E" w:rsidP="00DD4392">
      <w:pPr>
        <w:pStyle w:val="Defaul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（検査以降に継続して増加した場合を含める）は、当該チームの指導者は出場辞退を</w:t>
      </w:r>
    </w:p>
    <w:p w14:paraId="2C718876" w14:textId="16B0EB83" w:rsidR="0047636E" w:rsidRDefault="0047636E" w:rsidP="00DD4392">
      <w:pPr>
        <w:pStyle w:val="Defaul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検討する。また当連盟の指針として、出場停止を勧告する場合がある。</w:t>
      </w:r>
    </w:p>
    <w:p w14:paraId="1A8CD5F6" w14:textId="38411796" w:rsidR="0047636E" w:rsidRDefault="0047636E" w:rsidP="001E717B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③上記以前の発熱・陽性または濃厚接触については、全柔連指針に則り対応すること。</w:t>
      </w:r>
    </w:p>
    <w:p w14:paraId="496ABF58" w14:textId="77777777" w:rsidR="00DD4392" w:rsidRDefault="001E717B" w:rsidP="00DD4392">
      <w:pPr>
        <w:pStyle w:val="Default"/>
        <w:ind w:leftChars="400" w:left="1050" w:hangingChars="100" w:hanging="210"/>
        <w:jc w:val="distribute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47636E">
        <w:rPr>
          <w:rFonts w:hint="eastAsia"/>
          <w:sz w:val="21"/>
          <w:szCs w:val="21"/>
        </w:rPr>
        <w:t>上記に関わらず、練習環境においてはゾーニングを徹底し、寮生活を行っている大学については、その環境においても管理徹底すること。万が一陽性者等が確認</w:t>
      </w:r>
      <w:r>
        <w:rPr>
          <w:rFonts w:hint="eastAsia"/>
          <w:sz w:val="21"/>
          <w:szCs w:val="21"/>
        </w:rPr>
        <w:t>さ</w:t>
      </w:r>
      <w:r w:rsidR="0047636E">
        <w:rPr>
          <w:rFonts w:hint="eastAsia"/>
          <w:sz w:val="21"/>
          <w:szCs w:val="21"/>
        </w:rPr>
        <w:t>れ</w:t>
      </w:r>
      <w:r w:rsidR="00DD4392">
        <w:rPr>
          <w:rFonts w:hint="eastAsia"/>
          <w:sz w:val="21"/>
          <w:szCs w:val="21"/>
        </w:rPr>
        <w:t>、</w:t>
      </w:r>
    </w:p>
    <w:p w14:paraId="506A6C72" w14:textId="77777777" w:rsidR="00DD4392" w:rsidRDefault="0047636E" w:rsidP="00DD4392">
      <w:pPr>
        <w:pStyle w:val="Default"/>
        <w:ind w:leftChars="500" w:left="1050"/>
        <w:rPr>
          <w:sz w:val="21"/>
          <w:szCs w:val="21"/>
        </w:rPr>
      </w:pPr>
      <w:r>
        <w:rPr>
          <w:rFonts w:hint="eastAsia"/>
          <w:sz w:val="21"/>
          <w:szCs w:val="21"/>
        </w:rPr>
        <w:t>ゾーニング対応等が取れていない場合、当連盟の指針として出場停止を勧告する場合</w:t>
      </w:r>
    </w:p>
    <w:p w14:paraId="3EBE7EC0" w14:textId="722D56DE" w:rsidR="0047636E" w:rsidRDefault="0047636E" w:rsidP="00DD4392">
      <w:pPr>
        <w:pStyle w:val="Default"/>
        <w:ind w:leftChars="500" w:left="1050"/>
        <w:rPr>
          <w:sz w:val="21"/>
          <w:szCs w:val="21"/>
        </w:rPr>
      </w:pPr>
      <w:r>
        <w:rPr>
          <w:rFonts w:hint="eastAsia"/>
          <w:sz w:val="21"/>
          <w:szCs w:val="21"/>
        </w:rPr>
        <w:t>がある。</w:t>
      </w:r>
    </w:p>
    <w:p w14:paraId="5C50B22C" w14:textId="77777777" w:rsidR="005E5EC2" w:rsidRPr="00723AB5" w:rsidRDefault="005E5EC2" w:rsidP="005E5EC2">
      <w:pPr>
        <w:pStyle w:val="Default"/>
        <w:jc w:val="distribute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Pr="00723AB5">
        <w:rPr>
          <w:rFonts w:hint="eastAsia"/>
          <w:color w:val="000000" w:themeColor="text1"/>
          <w:sz w:val="21"/>
          <w:szCs w:val="21"/>
        </w:rPr>
        <w:t>⑤練習等におけるコロナ感染・濃厚接触が認められた場合、速やかに全日本柔道連盟に</w:t>
      </w:r>
    </w:p>
    <w:p w14:paraId="48F7B383" w14:textId="77777777" w:rsidR="00723AB5" w:rsidRPr="00723AB5" w:rsidRDefault="005E5EC2" w:rsidP="00723AB5">
      <w:pPr>
        <w:pStyle w:val="Default"/>
        <w:ind w:firstLineChars="500" w:firstLine="1050"/>
        <w:jc w:val="distribute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>所定の様式にて報告すること。</w:t>
      </w:r>
      <w:r w:rsidR="00DD4392" w:rsidRPr="00723AB5">
        <w:rPr>
          <w:rFonts w:hint="eastAsia"/>
          <w:color w:val="000000" w:themeColor="text1"/>
          <w:sz w:val="21"/>
          <w:szCs w:val="21"/>
        </w:rPr>
        <w:t>なお</w:t>
      </w:r>
      <w:r w:rsidRPr="00723AB5">
        <w:rPr>
          <w:rFonts w:hint="eastAsia"/>
          <w:color w:val="000000" w:themeColor="text1"/>
          <w:sz w:val="21"/>
          <w:szCs w:val="21"/>
        </w:rPr>
        <w:t>上記①～</w:t>
      </w:r>
      <w:r w:rsidR="00DD4392" w:rsidRPr="00723AB5">
        <w:rPr>
          <w:rFonts w:hint="eastAsia"/>
          <w:color w:val="000000" w:themeColor="text1"/>
          <w:sz w:val="21"/>
          <w:szCs w:val="21"/>
        </w:rPr>
        <w:t>②</w:t>
      </w:r>
      <w:r w:rsidRPr="00723AB5">
        <w:rPr>
          <w:rFonts w:hint="eastAsia"/>
          <w:color w:val="000000" w:themeColor="text1"/>
          <w:sz w:val="21"/>
          <w:szCs w:val="21"/>
        </w:rPr>
        <w:t>については、</w:t>
      </w:r>
      <w:r w:rsidR="00723AB5" w:rsidRPr="00723AB5">
        <w:rPr>
          <w:rFonts w:hint="eastAsia"/>
          <w:color w:val="000000" w:themeColor="text1"/>
          <w:sz w:val="21"/>
          <w:szCs w:val="21"/>
        </w:rPr>
        <w:t>主幹大学（清和大学）</w:t>
      </w:r>
      <w:r w:rsidRPr="00723AB5">
        <w:rPr>
          <w:rFonts w:hint="eastAsia"/>
          <w:color w:val="000000" w:themeColor="text1"/>
          <w:sz w:val="21"/>
          <w:szCs w:val="21"/>
        </w:rPr>
        <w:t>に</w:t>
      </w:r>
    </w:p>
    <w:p w14:paraId="7D7D20C1" w14:textId="77777777" w:rsidR="00723AB5" w:rsidRPr="00723AB5" w:rsidRDefault="005E5EC2" w:rsidP="00723AB5">
      <w:pPr>
        <w:pStyle w:val="Default"/>
        <w:ind w:firstLineChars="500" w:firstLine="1050"/>
        <w:jc w:val="distribute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>も一報を入れること。</w:t>
      </w:r>
      <w:r w:rsidR="00DD4392" w:rsidRPr="00723AB5">
        <w:rPr>
          <w:rFonts w:hint="eastAsia"/>
          <w:color w:val="000000" w:themeColor="text1"/>
          <w:sz w:val="21"/>
          <w:szCs w:val="21"/>
        </w:rPr>
        <w:t>また検査等を実施した大学については、その検査結果報告を併</w:t>
      </w:r>
    </w:p>
    <w:p w14:paraId="5E8D0700" w14:textId="7F446254" w:rsidR="00DD4392" w:rsidRPr="00723AB5" w:rsidRDefault="00DD4392" w:rsidP="00723AB5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>せて行うこと。</w:t>
      </w:r>
    </w:p>
    <w:p w14:paraId="474F8B27" w14:textId="192A4135" w:rsidR="00DD4392" w:rsidRPr="00723AB5" w:rsidRDefault="00DD4392" w:rsidP="005E5EC2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>※検査結果報告は、</w:t>
      </w:r>
    </w:p>
    <w:p w14:paraId="05144B06" w14:textId="3D26A5A0" w:rsidR="00DD4392" w:rsidRPr="00723AB5" w:rsidRDefault="00DD4392" w:rsidP="005E5EC2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 xml:space="preserve">　a</w:t>
      </w:r>
      <w:r w:rsidRPr="00723AB5">
        <w:rPr>
          <w:color w:val="000000" w:themeColor="text1"/>
          <w:sz w:val="21"/>
          <w:szCs w:val="21"/>
        </w:rPr>
        <w:t>)</w:t>
      </w:r>
      <w:r w:rsidRPr="00723AB5">
        <w:rPr>
          <w:rFonts w:hint="eastAsia"/>
          <w:color w:val="000000" w:themeColor="text1"/>
          <w:sz w:val="21"/>
          <w:szCs w:val="21"/>
        </w:rPr>
        <w:t>検査の種類</w:t>
      </w:r>
    </w:p>
    <w:p w14:paraId="0EACCC16" w14:textId="11DA0786" w:rsidR="00DD4392" w:rsidRPr="00723AB5" w:rsidRDefault="00DD4392" w:rsidP="005E5EC2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 xml:space="preserve">　b</w:t>
      </w:r>
      <w:r w:rsidRPr="00723AB5">
        <w:rPr>
          <w:color w:val="000000" w:themeColor="text1"/>
          <w:sz w:val="21"/>
          <w:szCs w:val="21"/>
        </w:rPr>
        <w:t>)</w:t>
      </w:r>
      <w:r w:rsidRPr="00723AB5">
        <w:rPr>
          <w:rFonts w:hint="eastAsia"/>
          <w:color w:val="000000" w:themeColor="text1"/>
          <w:sz w:val="21"/>
          <w:szCs w:val="21"/>
        </w:rPr>
        <w:t>検査者総数</w:t>
      </w:r>
    </w:p>
    <w:p w14:paraId="3B4965EF" w14:textId="4D159802" w:rsidR="00DD4392" w:rsidRPr="00723AB5" w:rsidRDefault="00DD4392" w:rsidP="00DD4392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 xml:space="preserve">　c</w:t>
      </w:r>
      <w:r w:rsidRPr="00723AB5">
        <w:rPr>
          <w:color w:val="000000" w:themeColor="text1"/>
          <w:sz w:val="21"/>
          <w:szCs w:val="21"/>
        </w:rPr>
        <w:t>)</w:t>
      </w:r>
      <w:r w:rsidRPr="00723AB5">
        <w:rPr>
          <w:rFonts w:hint="eastAsia"/>
          <w:color w:val="000000" w:themeColor="text1"/>
          <w:sz w:val="21"/>
          <w:szCs w:val="21"/>
        </w:rPr>
        <w:t>検査結果（陽性者数、陰性者数）</w:t>
      </w:r>
    </w:p>
    <w:p w14:paraId="1D5C3BC2" w14:textId="77777777" w:rsidR="008317DC" w:rsidRPr="00723AB5" w:rsidRDefault="005E5EC2" w:rsidP="005E5EC2">
      <w:pPr>
        <w:pStyle w:val="Default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 xml:space="preserve">　　　　⑥</w:t>
      </w:r>
      <w:r w:rsidR="00FA6549" w:rsidRPr="00723AB5">
        <w:rPr>
          <w:rFonts w:hint="eastAsia"/>
          <w:color w:val="000000" w:themeColor="text1"/>
          <w:sz w:val="21"/>
          <w:szCs w:val="21"/>
        </w:rPr>
        <w:t>各大学においては、</w:t>
      </w:r>
      <w:r w:rsidR="008317DC" w:rsidRPr="00723AB5">
        <w:rPr>
          <w:rFonts w:hint="eastAsia"/>
          <w:color w:val="000000" w:themeColor="text1"/>
          <w:sz w:val="21"/>
          <w:szCs w:val="21"/>
        </w:rPr>
        <w:t>出場予定選手が</w:t>
      </w:r>
      <w:r w:rsidR="00FA6549" w:rsidRPr="00723AB5">
        <w:rPr>
          <w:rFonts w:hint="eastAsia"/>
          <w:color w:val="000000" w:themeColor="text1"/>
          <w:sz w:val="21"/>
          <w:szCs w:val="21"/>
        </w:rPr>
        <w:t>罹患した</w:t>
      </w:r>
      <w:r w:rsidR="008317DC" w:rsidRPr="00723AB5">
        <w:rPr>
          <w:rFonts w:hint="eastAsia"/>
          <w:color w:val="000000" w:themeColor="text1"/>
          <w:sz w:val="21"/>
          <w:szCs w:val="21"/>
        </w:rPr>
        <w:t>場合を想定し、所属選手全員の健康記録</w:t>
      </w:r>
    </w:p>
    <w:p w14:paraId="08ADBD9F" w14:textId="70863D09" w:rsidR="005E5EC2" w:rsidRPr="00723AB5" w:rsidRDefault="008317DC" w:rsidP="005E5EC2">
      <w:pPr>
        <w:pStyle w:val="Default"/>
        <w:rPr>
          <w:color w:val="000000" w:themeColor="text1"/>
          <w:sz w:val="21"/>
          <w:szCs w:val="21"/>
        </w:rPr>
      </w:pPr>
      <w:r w:rsidRPr="00723AB5">
        <w:rPr>
          <w:rFonts w:hint="eastAsia"/>
          <w:color w:val="000000" w:themeColor="text1"/>
          <w:sz w:val="21"/>
          <w:szCs w:val="21"/>
        </w:rPr>
        <w:t xml:space="preserve">　　　　　を実施し、万が一に備え選手変更がスムーズに行えるよう準備すること。</w:t>
      </w:r>
    </w:p>
    <w:p w14:paraId="2D114EBD" w14:textId="77777777" w:rsidR="0047636E" w:rsidRPr="005E5EC2" w:rsidRDefault="0047636E" w:rsidP="001E717B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5E5EC2">
        <w:rPr>
          <w:rFonts w:hint="eastAsia"/>
          <w:color w:val="000000" w:themeColor="text1"/>
          <w:sz w:val="21"/>
          <w:szCs w:val="21"/>
        </w:rPr>
        <w:t>試合会場の入場制限について</w:t>
      </w:r>
    </w:p>
    <w:p w14:paraId="4D840185" w14:textId="77777777" w:rsidR="004B2FDB" w:rsidRDefault="0047636E" w:rsidP="004B2FDB">
      <w:pPr>
        <w:pStyle w:val="Default"/>
        <w:ind w:firstLineChars="400" w:firstLine="840"/>
        <w:rPr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会場</w:t>
      </w:r>
      <w:r w:rsidR="00D668FC" w:rsidRPr="005E5EC2">
        <w:rPr>
          <w:rFonts w:hint="eastAsia"/>
          <w:color w:val="000000" w:themeColor="text1"/>
          <w:sz w:val="21"/>
          <w:szCs w:val="21"/>
        </w:rPr>
        <w:t>（</w:t>
      </w:r>
      <w:r w:rsidR="00723AB5">
        <w:rPr>
          <w:rFonts w:hint="eastAsia"/>
          <w:color w:val="000000" w:themeColor="text1"/>
          <w:sz w:val="21"/>
          <w:szCs w:val="21"/>
        </w:rPr>
        <w:t>清和大学真武殿</w:t>
      </w:r>
      <w:r w:rsidR="00D668FC" w:rsidRPr="005E5EC2">
        <w:rPr>
          <w:rFonts w:hint="eastAsia"/>
          <w:color w:val="000000" w:themeColor="text1"/>
          <w:sz w:val="21"/>
          <w:szCs w:val="21"/>
        </w:rPr>
        <w:t>）</w:t>
      </w:r>
      <w:r w:rsidRPr="005E5EC2">
        <w:rPr>
          <w:rFonts w:hint="eastAsia"/>
          <w:color w:val="000000" w:themeColor="text1"/>
          <w:sz w:val="21"/>
          <w:szCs w:val="21"/>
        </w:rPr>
        <w:t>内への入場</w:t>
      </w:r>
      <w:r w:rsidR="00723AB5">
        <w:rPr>
          <w:rFonts w:hint="eastAsia"/>
          <w:color w:val="000000" w:themeColor="text1"/>
          <w:sz w:val="21"/>
          <w:szCs w:val="21"/>
        </w:rPr>
        <w:t>は</w:t>
      </w:r>
      <w:r w:rsidRPr="005E5EC2">
        <w:rPr>
          <w:rFonts w:hint="eastAsia"/>
          <w:color w:val="000000" w:themeColor="text1"/>
          <w:sz w:val="21"/>
          <w:szCs w:val="21"/>
        </w:rPr>
        <w:t>各大学</w:t>
      </w:r>
      <w:r w:rsidR="00723AB5">
        <w:rPr>
          <w:rFonts w:hint="eastAsia"/>
          <w:color w:val="000000" w:themeColor="text1"/>
          <w:sz w:val="21"/>
          <w:szCs w:val="21"/>
        </w:rPr>
        <w:t>、</w:t>
      </w:r>
      <w:r w:rsidR="001E717B">
        <w:rPr>
          <w:rFonts w:hint="eastAsia"/>
          <w:sz w:val="21"/>
          <w:szCs w:val="21"/>
        </w:rPr>
        <w:t>指導者</w:t>
      </w:r>
      <w:r w:rsidR="004B2FDB">
        <w:rPr>
          <w:rFonts w:hint="eastAsia"/>
          <w:sz w:val="21"/>
          <w:szCs w:val="21"/>
        </w:rPr>
        <w:t>（2名）</w:t>
      </w:r>
      <w:r w:rsidR="001E717B">
        <w:rPr>
          <w:rFonts w:hint="eastAsia"/>
          <w:sz w:val="21"/>
          <w:szCs w:val="21"/>
        </w:rPr>
        <w:t>、主務、出場選手</w:t>
      </w:r>
      <w:r w:rsidR="00723AB5">
        <w:rPr>
          <w:rFonts w:hint="eastAsia"/>
          <w:sz w:val="21"/>
          <w:szCs w:val="21"/>
        </w:rPr>
        <w:t>と</w:t>
      </w:r>
      <w:r w:rsidR="004B2FDB">
        <w:rPr>
          <w:rFonts w:hint="eastAsia"/>
          <w:sz w:val="21"/>
          <w:szCs w:val="21"/>
        </w:rPr>
        <w:t>す</w:t>
      </w:r>
    </w:p>
    <w:p w14:paraId="402BC101" w14:textId="19181FAD" w:rsidR="004B2FDB" w:rsidRDefault="00723AB5" w:rsidP="004B2FDB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る。</w:t>
      </w:r>
    </w:p>
    <w:p w14:paraId="2C276882" w14:textId="5A9C7B1C" w:rsidR="0047636E" w:rsidRPr="00F60DBC" w:rsidRDefault="009D059D" w:rsidP="00F60DBC">
      <w:pPr>
        <w:pStyle w:val="Default"/>
        <w:ind w:firstLineChars="400" w:firstLine="840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無観客</w:t>
      </w:r>
      <w:r w:rsidR="00723AB5">
        <w:rPr>
          <w:rFonts w:hint="eastAsia"/>
          <w:sz w:val="21"/>
          <w:szCs w:val="21"/>
        </w:rPr>
        <w:t>での開催の為、その他の入場は認めない。</w:t>
      </w:r>
    </w:p>
    <w:p w14:paraId="0E27FF4B" w14:textId="01C892A4" w:rsidR="0047636E" w:rsidRDefault="0047636E" w:rsidP="00F60DBC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なお報告上の注意点として</w:t>
      </w:r>
    </w:p>
    <w:p w14:paraId="2F79A734" w14:textId="77777777" w:rsidR="0047636E" w:rsidRDefault="0047636E" w:rsidP="00D668FC">
      <w:pPr>
        <w:pStyle w:val="Default"/>
        <w:ind w:firstLineChars="500" w:firstLine="1050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）指導者については、帯同審判員となる者は含まない。</w:t>
      </w:r>
    </w:p>
    <w:p w14:paraId="69105041" w14:textId="52D87626" w:rsidR="0047636E" w:rsidRDefault="0047636E" w:rsidP="00D668FC">
      <w:pPr>
        <w:pStyle w:val="Default"/>
        <w:ind w:firstLineChars="500" w:firstLine="105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lastRenderedPageBreak/>
        <w:t>b</w:t>
      </w:r>
      <w:r w:rsidRPr="005E5EC2">
        <w:rPr>
          <w:rFonts w:hint="eastAsia"/>
          <w:color w:val="000000" w:themeColor="text1"/>
          <w:sz w:val="21"/>
          <w:szCs w:val="21"/>
        </w:rPr>
        <w:t>）男女別の場合は、</w:t>
      </w:r>
      <w:r w:rsidR="00F60DBC">
        <w:rPr>
          <w:rFonts w:hint="eastAsia"/>
          <w:color w:val="000000" w:themeColor="text1"/>
          <w:sz w:val="21"/>
          <w:szCs w:val="21"/>
        </w:rPr>
        <w:t>指導者</w:t>
      </w:r>
      <w:r w:rsidRPr="005E5EC2">
        <w:rPr>
          <w:rFonts w:hint="eastAsia"/>
          <w:color w:val="000000" w:themeColor="text1"/>
          <w:sz w:val="21"/>
          <w:szCs w:val="21"/>
        </w:rPr>
        <w:t>・主務はそれぞれ</w:t>
      </w:r>
      <w:r w:rsidR="00F60DBC">
        <w:rPr>
          <w:rFonts w:hint="eastAsia"/>
          <w:color w:val="000000" w:themeColor="text1"/>
          <w:sz w:val="21"/>
          <w:szCs w:val="21"/>
        </w:rPr>
        <w:t>入場</w:t>
      </w:r>
      <w:r w:rsidRPr="005E5EC2">
        <w:rPr>
          <w:rFonts w:hint="eastAsia"/>
          <w:color w:val="000000" w:themeColor="text1"/>
          <w:sz w:val="21"/>
          <w:szCs w:val="21"/>
        </w:rPr>
        <w:t>可能。</w:t>
      </w:r>
    </w:p>
    <w:p w14:paraId="340013AC" w14:textId="16ADAF95" w:rsidR="0047636E" w:rsidRPr="005E5EC2" w:rsidRDefault="0047636E" w:rsidP="00F60DBC">
      <w:pPr>
        <w:pStyle w:val="Default"/>
        <w:ind w:leftChars="400" w:left="840" w:firstLineChars="100" w:firstLine="210"/>
        <w:rPr>
          <w:color w:val="000000" w:themeColor="text1"/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また全参加者はマスクを着用し、また消毒液を持参しこまめに手指の消毒を行うこと。※マスクを外せるのは試合者のみ。（各所属で周知徹底のこと）</w:t>
      </w:r>
    </w:p>
    <w:p w14:paraId="711E22B1" w14:textId="77777777" w:rsidR="00270E54" w:rsidRPr="005E5EC2" w:rsidRDefault="0047636E" w:rsidP="00270E54">
      <w:pPr>
        <w:pStyle w:val="Default"/>
        <w:ind w:firstLineChars="400" w:firstLine="840"/>
        <w:rPr>
          <w:color w:val="000000" w:themeColor="text1"/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大会当日、全参加者は必ず検温を行うこと。また各大学の指導者または主務は、所属全</w:t>
      </w:r>
    </w:p>
    <w:p w14:paraId="2CFABA6F" w14:textId="77777777" w:rsidR="00270E54" w:rsidRDefault="0047636E" w:rsidP="00270E54">
      <w:pPr>
        <w:pStyle w:val="Default"/>
        <w:ind w:firstLineChars="400" w:firstLine="840"/>
        <w:rPr>
          <w:sz w:val="21"/>
          <w:szCs w:val="21"/>
        </w:rPr>
      </w:pPr>
      <w:r w:rsidRPr="005E5EC2">
        <w:rPr>
          <w:rFonts w:hint="eastAsia"/>
          <w:color w:val="000000" w:themeColor="text1"/>
          <w:sz w:val="21"/>
          <w:szCs w:val="21"/>
        </w:rPr>
        <w:t>参加者の体調について確認した上で、別に定める大会</w:t>
      </w:r>
      <w:r w:rsidRPr="005E5EC2">
        <w:rPr>
          <w:color w:val="000000" w:themeColor="text1"/>
          <w:sz w:val="21"/>
          <w:szCs w:val="21"/>
        </w:rPr>
        <w:t>1</w:t>
      </w:r>
      <w:r w:rsidRPr="005E5EC2">
        <w:rPr>
          <w:rFonts w:hint="eastAsia"/>
          <w:color w:val="000000" w:themeColor="text1"/>
          <w:sz w:val="21"/>
          <w:szCs w:val="21"/>
        </w:rPr>
        <w:t>週間前までの健</w:t>
      </w:r>
      <w:r>
        <w:rPr>
          <w:rFonts w:hint="eastAsia"/>
          <w:sz w:val="21"/>
          <w:szCs w:val="21"/>
        </w:rPr>
        <w:t>康記録表を提出</w:t>
      </w:r>
    </w:p>
    <w:p w14:paraId="482D3292" w14:textId="3C66E7D4" w:rsidR="00F60DBC" w:rsidRDefault="0047636E" w:rsidP="00F60DBC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すること。</w:t>
      </w:r>
    </w:p>
    <w:p w14:paraId="799D741F" w14:textId="77777777" w:rsidR="00270E54" w:rsidRDefault="00270E54" w:rsidP="00270E54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また</w:t>
      </w:r>
      <w:r w:rsidR="0047636E">
        <w:rPr>
          <w:rFonts w:hint="eastAsia"/>
          <w:sz w:val="21"/>
          <w:szCs w:val="21"/>
        </w:rPr>
        <w:t>各所属において、全参加者が可能な限り１つのグループを形成し入館すること。入</w:t>
      </w:r>
    </w:p>
    <w:p w14:paraId="35552E29" w14:textId="77777777" w:rsidR="00270E54" w:rsidRDefault="0047636E" w:rsidP="00270E54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館時は検温を行い、</w:t>
      </w:r>
      <w:r>
        <w:rPr>
          <w:sz w:val="21"/>
          <w:szCs w:val="21"/>
        </w:rPr>
        <w:t>37.0</w:t>
      </w:r>
      <w:r>
        <w:rPr>
          <w:rFonts w:hint="eastAsia"/>
          <w:sz w:val="21"/>
          <w:szCs w:val="21"/>
        </w:rPr>
        <w:t>℃以上の発熱を検知した場合は、会場内へ入ることはできな</w:t>
      </w:r>
    </w:p>
    <w:p w14:paraId="1D6A4A1B" w14:textId="77777777" w:rsidR="00270E54" w:rsidRDefault="0047636E" w:rsidP="00270E54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い。観覧席については、事前に大会事務局で指定した場所以外への着席を禁止する。通</w:t>
      </w:r>
    </w:p>
    <w:p w14:paraId="06CB4E84" w14:textId="6649F2EB" w:rsidR="007D3AD9" w:rsidRPr="00533BCF" w:rsidRDefault="0047636E" w:rsidP="00533BCF">
      <w:pPr>
        <w:pStyle w:val="Default"/>
        <w:ind w:firstLineChars="400" w:firstLine="840"/>
        <w:rPr>
          <w:rFonts w:eastAsiaTheme="minorHAnsi"/>
          <w:color w:val="000000" w:themeColor="text1"/>
          <w:szCs w:val="21"/>
        </w:rPr>
      </w:pPr>
      <w:r>
        <w:rPr>
          <w:rFonts w:hint="eastAsia"/>
          <w:sz w:val="21"/>
          <w:szCs w:val="21"/>
        </w:rPr>
        <w:t>路等での立ち話や、試合終了者がアリーナ内に留まることは厳に慎むこと。</w:t>
      </w:r>
    </w:p>
    <w:p w14:paraId="05BD900D" w14:textId="137F6DFC" w:rsidR="008B4015" w:rsidRPr="008B4015" w:rsidRDefault="008B4015" w:rsidP="008B4015">
      <w:pPr>
        <w:ind w:firstLineChars="100" w:firstLine="210"/>
        <w:jc w:val="right"/>
        <w:rPr>
          <w:rFonts w:eastAsiaTheme="minorHAnsi"/>
          <w:color w:val="000000" w:themeColor="text1"/>
          <w:kern w:val="0"/>
          <w:szCs w:val="21"/>
        </w:rPr>
      </w:pPr>
    </w:p>
    <w:sectPr w:rsidR="008B4015" w:rsidRPr="008B4015" w:rsidSect="00F60DBC">
      <w:headerReference w:type="first" r:id="rId11"/>
      <w:pgSz w:w="11906" w:h="16838"/>
      <w:pgMar w:top="1985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702F" w14:textId="77777777" w:rsidR="0089623C" w:rsidRDefault="0089623C" w:rsidP="00007AC6">
      <w:r>
        <w:separator/>
      </w:r>
    </w:p>
  </w:endnote>
  <w:endnote w:type="continuationSeparator" w:id="0">
    <w:p w14:paraId="4B95F658" w14:textId="77777777" w:rsidR="0089623C" w:rsidRDefault="0089623C" w:rsidP="000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5692" w14:textId="77777777" w:rsidR="0089623C" w:rsidRDefault="0089623C" w:rsidP="00007AC6">
      <w:r>
        <w:separator/>
      </w:r>
    </w:p>
  </w:footnote>
  <w:footnote w:type="continuationSeparator" w:id="0">
    <w:p w14:paraId="22CB6B80" w14:textId="77777777" w:rsidR="0089623C" w:rsidRDefault="0089623C" w:rsidP="0000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73E0" w14:textId="2897383D" w:rsidR="00F60DBC" w:rsidRPr="00F60DBC" w:rsidRDefault="00F60DBC" w:rsidP="00F60DBC">
    <w:pPr>
      <w:pStyle w:val="a4"/>
      <w:jc w:val="center"/>
      <w:rPr>
        <w:sz w:val="28"/>
        <w:szCs w:val="28"/>
      </w:rPr>
    </w:pPr>
    <w:r w:rsidRPr="00F60DBC">
      <w:rPr>
        <w:rFonts w:hint="eastAsia"/>
        <w:sz w:val="28"/>
        <w:szCs w:val="28"/>
      </w:rPr>
      <w:t>新型コロナウイルス感染対策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C80"/>
    <w:multiLevelType w:val="hybridMultilevel"/>
    <w:tmpl w:val="F29CFEFA"/>
    <w:lvl w:ilvl="0" w:tplc="E25ECD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9"/>
    <w:rsid w:val="000063A4"/>
    <w:rsid w:val="00007AC6"/>
    <w:rsid w:val="00024904"/>
    <w:rsid w:val="000305DB"/>
    <w:rsid w:val="00040459"/>
    <w:rsid w:val="000679B6"/>
    <w:rsid w:val="000A2B5B"/>
    <w:rsid w:val="000C3855"/>
    <w:rsid w:val="000D74FC"/>
    <w:rsid w:val="000F3B13"/>
    <w:rsid w:val="000F72FA"/>
    <w:rsid w:val="00110877"/>
    <w:rsid w:val="0011260C"/>
    <w:rsid w:val="0014390F"/>
    <w:rsid w:val="001667FF"/>
    <w:rsid w:val="001707D4"/>
    <w:rsid w:val="00187B72"/>
    <w:rsid w:val="001D37D3"/>
    <w:rsid w:val="001E717B"/>
    <w:rsid w:val="00202F44"/>
    <w:rsid w:val="00225EC6"/>
    <w:rsid w:val="00237FD2"/>
    <w:rsid w:val="00240693"/>
    <w:rsid w:val="00270E54"/>
    <w:rsid w:val="0029273A"/>
    <w:rsid w:val="002C1E61"/>
    <w:rsid w:val="002D0D4A"/>
    <w:rsid w:val="002E3CE7"/>
    <w:rsid w:val="002F1260"/>
    <w:rsid w:val="003946F3"/>
    <w:rsid w:val="003A1B09"/>
    <w:rsid w:val="003A4BC6"/>
    <w:rsid w:val="003F1000"/>
    <w:rsid w:val="0047636E"/>
    <w:rsid w:val="004A0B5F"/>
    <w:rsid w:val="004A1348"/>
    <w:rsid w:val="004A5ABC"/>
    <w:rsid w:val="004B2FDB"/>
    <w:rsid w:val="004D2768"/>
    <w:rsid w:val="00530AE1"/>
    <w:rsid w:val="00533BCF"/>
    <w:rsid w:val="0055045E"/>
    <w:rsid w:val="005546D9"/>
    <w:rsid w:val="005E5EC2"/>
    <w:rsid w:val="006073FE"/>
    <w:rsid w:val="00607B86"/>
    <w:rsid w:val="0065558F"/>
    <w:rsid w:val="00661DB0"/>
    <w:rsid w:val="006700F3"/>
    <w:rsid w:val="0068624D"/>
    <w:rsid w:val="006A01FD"/>
    <w:rsid w:val="006A4DCC"/>
    <w:rsid w:val="006B66A7"/>
    <w:rsid w:val="006D1894"/>
    <w:rsid w:val="006F4193"/>
    <w:rsid w:val="0071455F"/>
    <w:rsid w:val="00723AB5"/>
    <w:rsid w:val="00764BF7"/>
    <w:rsid w:val="00782A67"/>
    <w:rsid w:val="0078471C"/>
    <w:rsid w:val="007D3AD9"/>
    <w:rsid w:val="007D640E"/>
    <w:rsid w:val="00812757"/>
    <w:rsid w:val="008317DC"/>
    <w:rsid w:val="008421E6"/>
    <w:rsid w:val="0089623C"/>
    <w:rsid w:val="008B0597"/>
    <w:rsid w:val="008B4015"/>
    <w:rsid w:val="008C3C42"/>
    <w:rsid w:val="008E2FEE"/>
    <w:rsid w:val="009322C2"/>
    <w:rsid w:val="009738B5"/>
    <w:rsid w:val="009A01DA"/>
    <w:rsid w:val="009C005D"/>
    <w:rsid w:val="009D059D"/>
    <w:rsid w:val="009D0A5F"/>
    <w:rsid w:val="00A074F2"/>
    <w:rsid w:val="00A377AC"/>
    <w:rsid w:val="00A66923"/>
    <w:rsid w:val="00AB5044"/>
    <w:rsid w:val="00B0514F"/>
    <w:rsid w:val="00B15D0A"/>
    <w:rsid w:val="00B41ACC"/>
    <w:rsid w:val="00B458A0"/>
    <w:rsid w:val="00B60EAE"/>
    <w:rsid w:val="00BC61F7"/>
    <w:rsid w:val="00BD1BAA"/>
    <w:rsid w:val="00BD55F0"/>
    <w:rsid w:val="00BF6890"/>
    <w:rsid w:val="00C33D7E"/>
    <w:rsid w:val="00CD5905"/>
    <w:rsid w:val="00CF696E"/>
    <w:rsid w:val="00D30D62"/>
    <w:rsid w:val="00D668FC"/>
    <w:rsid w:val="00DB2CA5"/>
    <w:rsid w:val="00DD4392"/>
    <w:rsid w:val="00DE230C"/>
    <w:rsid w:val="00E17606"/>
    <w:rsid w:val="00E57CF4"/>
    <w:rsid w:val="00EA0A48"/>
    <w:rsid w:val="00F166E5"/>
    <w:rsid w:val="00F54388"/>
    <w:rsid w:val="00F60DBC"/>
    <w:rsid w:val="00F67E6E"/>
    <w:rsid w:val="00FA3C21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C607F"/>
  <w15:chartTrackingRefBased/>
  <w15:docId w15:val="{F423FAD6-2B8A-4AF8-BD10-274A0D5B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C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7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AC6"/>
  </w:style>
  <w:style w:type="paragraph" w:styleId="a6">
    <w:name w:val="footer"/>
    <w:basedOn w:val="a"/>
    <w:link w:val="a7"/>
    <w:uiPriority w:val="99"/>
    <w:unhideWhenUsed/>
    <w:rsid w:val="00007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AC6"/>
  </w:style>
  <w:style w:type="table" w:styleId="a8">
    <w:name w:val="Table Grid"/>
    <w:basedOn w:val="a1"/>
    <w:uiPriority w:val="39"/>
    <w:rsid w:val="0004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5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87B72"/>
  </w:style>
  <w:style w:type="character" w:customStyle="1" w:styleId="ac">
    <w:name w:val="日付 (文字)"/>
    <w:basedOn w:val="a0"/>
    <w:link w:val="ab"/>
    <w:uiPriority w:val="99"/>
    <w:semiHidden/>
    <w:rsid w:val="00187B72"/>
  </w:style>
  <w:style w:type="paragraph" w:customStyle="1" w:styleId="Default">
    <w:name w:val="Default"/>
    <w:rsid w:val="0047636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7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4683A9C16D234C9DA6F52B96E65254" ma:contentTypeVersion="14" ma:contentTypeDescription="新しいドキュメントを作成します。" ma:contentTypeScope="" ma:versionID="971517f6ab8feffda998a19cb1fc0657">
  <xsd:schema xmlns:xsd="http://www.w3.org/2001/XMLSchema" xmlns:xs="http://www.w3.org/2001/XMLSchema" xmlns:p="http://schemas.microsoft.com/office/2006/metadata/properties" xmlns:ns3="173ddc19-95c3-46d2-8dfc-c1ab80f91099" xmlns:ns4="21c6a370-af5f-496e-9b6e-28ec8cccc10a" targetNamespace="http://schemas.microsoft.com/office/2006/metadata/properties" ma:root="true" ma:fieldsID="94b09a4e1429880875d7237859665815" ns3:_="" ns4:_="">
    <xsd:import namespace="173ddc19-95c3-46d2-8dfc-c1ab80f91099"/>
    <xsd:import namespace="21c6a370-af5f-496e-9b6e-28ec8cccc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dc19-95c3-46d2-8dfc-c1ab80f91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6a370-af5f-496e-9b6e-28ec8ccc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B7FB-1F9B-4ACE-B537-11A09757B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F2975-93E5-4E57-B872-046B0AAF0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CE025-3907-4C32-BB52-93D27FD8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dc19-95c3-46d2-8dfc-c1ab80f91099"/>
    <ds:schemaRef ds:uri="21c6a370-af5f-496e-9b6e-28ec8cccc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E0791-55A2-4B6E-9928-4E7FCFE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ユーザー</cp:lastModifiedBy>
  <cp:revision>2</cp:revision>
  <cp:lastPrinted>2021-07-20T06:03:00Z</cp:lastPrinted>
  <dcterms:created xsi:type="dcterms:W3CDTF">2022-10-07T04:49:00Z</dcterms:created>
  <dcterms:modified xsi:type="dcterms:W3CDTF">2022-10-07T04:49:00Z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0x0101000C4683A9C16D234C9DA6F52B96E65254</vt:lpwstr>
  </property>
</Properties>
</file>